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60" w:rsidRPr="006C4DB1" w:rsidRDefault="006C4DB1" w:rsidP="006C4DB1">
      <w:pPr>
        <w:pStyle w:val="Bezodstpw"/>
        <w:jc w:val="center"/>
        <w:rPr>
          <w:b/>
        </w:rPr>
      </w:pPr>
      <w:r>
        <w:rPr>
          <w:b/>
        </w:rPr>
        <w:t>PODPISY JÓZEFA MISTEREK ZNALEZIONE W AKTACH DOT. MAGISTRATU BIERUNIA</w:t>
      </w:r>
    </w:p>
    <w:tbl>
      <w:tblPr>
        <w:tblStyle w:val="Tabela-Siatka"/>
        <w:tblW w:w="0" w:type="auto"/>
        <w:tblLook w:val="04A0"/>
      </w:tblPr>
      <w:tblGrid>
        <w:gridCol w:w="3464"/>
        <w:gridCol w:w="10756"/>
      </w:tblGrid>
      <w:tr w:rsidR="00CE4F60" w:rsidTr="00CE4F60">
        <w:tc>
          <w:tcPr>
            <w:tcW w:w="3464" w:type="dxa"/>
          </w:tcPr>
          <w:p w:rsidR="00CE4F60" w:rsidRDefault="00CE4F60" w:rsidP="00CE4F60">
            <w:pPr>
              <w:pStyle w:val="Bezodstpw"/>
              <w:rPr>
                <w:b/>
                <w:sz w:val="22"/>
              </w:rPr>
            </w:pPr>
          </w:p>
          <w:p w:rsidR="00CE4F60" w:rsidRDefault="00CE4F60" w:rsidP="00CE4F60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AKP XIII, </w:t>
            </w:r>
            <w:proofErr w:type="spellStart"/>
            <w:r>
              <w:rPr>
                <w:b/>
                <w:sz w:val="22"/>
              </w:rPr>
              <w:t>syg</w:t>
            </w:r>
            <w:proofErr w:type="spellEnd"/>
            <w:r>
              <w:rPr>
                <w:b/>
                <w:sz w:val="22"/>
              </w:rPr>
              <w:t>. 577, s. 80</w:t>
            </w:r>
          </w:p>
          <w:p w:rsidR="00CE4F60" w:rsidRDefault="00CE4F60" w:rsidP="00CE4F60">
            <w:pPr>
              <w:pStyle w:val="Bezodstpw"/>
              <w:jc w:val="center"/>
              <w:rPr>
                <w:b/>
                <w:sz w:val="22"/>
              </w:rPr>
            </w:pPr>
          </w:p>
          <w:p w:rsidR="00CE4F60" w:rsidRPr="00CE4F60" w:rsidRDefault="00CE4F60" w:rsidP="00CE4F60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29.01.1841 r.</w:t>
            </w:r>
          </w:p>
        </w:tc>
        <w:tc>
          <w:tcPr>
            <w:tcW w:w="10756" w:type="dxa"/>
          </w:tcPr>
          <w:p w:rsidR="00CE4F60" w:rsidRDefault="00CE4F60" w:rsidP="00CE4F60">
            <w:pPr>
              <w:pStyle w:val="Bezodstpw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6673850" cy="1187450"/>
                  <wp:effectExtent l="1905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60" w:rsidTr="00CE4F60">
        <w:tc>
          <w:tcPr>
            <w:tcW w:w="3464" w:type="dxa"/>
          </w:tcPr>
          <w:p w:rsidR="00CE4F60" w:rsidRDefault="00CE4F60" w:rsidP="00CE4F60">
            <w:pPr>
              <w:pStyle w:val="Bezodstpw"/>
              <w:rPr>
                <w:b/>
                <w:sz w:val="22"/>
              </w:rPr>
            </w:pPr>
          </w:p>
          <w:p w:rsidR="00CE4F60" w:rsidRDefault="00CE4F60" w:rsidP="00CE4F60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AKP XIII, </w:t>
            </w:r>
            <w:proofErr w:type="spellStart"/>
            <w:r>
              <w:rPr>
                <w:b/>
                <w:sz w:val="22"/>
              </w:rPr>
              <w:t>syg</w:t>
            </w:r>
            <w:proofErr w:type="spellEnd"/>
            <w:r>
              <w:rPr>
                <w:b/>
                <w:sz w:val="22"/>
              </w:rPr>
              <w:t>. 577, s. 94</w:t>
            </w:r>
          </w:p>
          <w:p w:rsidR="00CE4F60" w:rsidRDefault="00CE4F60" w:rsidP="00CE4F60">
            <w:pPr>
              <w:pStyle w:val="Bezodstpw"/>
              <w:jc w:val="center"/>
              <w:rPr>
                <w:b/>
                <w:sz w:val="22"/>
              </w:rPr>
            </w:pPr>
          </w:p>
          <w:p w:rsidR="00CE4F60" w:rsidRDefault="00CE4F60" w:rsidP="00CE4F60">
            <w:pPr>
              <w:pStyle w:val="Bezodstpw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26.02.1847 r.</w:t>
            </w:r>
          </w:p>
        </w:tc>
        <w:tc>
          <w:tcPr>
            <w:tcW w:w="10756" w:type="dxa"/>
          </w:tcPr>
          <w:p w:rsidR="00CE4F60" w:rsidRDefault="00CE4F60" w:rsidP="00CE4F60">
            <w:pPr>
              <w:pStyle w:val="Bezodstpw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6645664" cy="1091700"/>
                  <wp:effectExtent l="19050" t="0" r="2786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7144" cy="1091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60" w:rsidTr="00CE4F60">
        <w:tc>
          <w:tcPr>
            <w:tcW w:w="3464" w:type="dxa"/>
          </w:tcPr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AKP XIII, </w:t>
            </w:r>
            <w:proofErr w:type="spellStart"/>
            <w:r>
              <w:rPr>
                <w:b/>
                <w:sz w:val="22"/>
              </w:rPr>
              <w:t>syg</w:t>
            </w:r>
            <w:proofErr w:type="spellEnd"/>
            <w:r>
              <w:rPr>
                <w:b/>
                <w:sz w:val="22"/>
              </w:rPr>
              <w:t>. 577, s. 94</w:t>
            </w: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CE4F60" w:rsidRDefault="006C4DB1" w:rsidP="006C4DB1">
            <w:pPr>
              <w:pStyle w:val="Bezodstpw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13.04.1847 r.</w:t>
            </w:r>
          </w:p>
        </w:tc>
        <w:tc>
          <w:tcPr>
            <w:tcW w:w="10756" w:type="dxa"/>
          </w:tcPr>
          <w:p w:rsidR="00CE4F60" w:rsidRDefault="00CE4F60" w:rsidP="00CE4F60">
            <w:pPr>
              <w:pStyle w:val="Bezodstpw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6441440" cy="118046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440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60" w:rsidTr="00CE4F60">
        <w:tc>
          <w:tcPr>
            <w:tcW w:w="3464" w:type="dxa"/>
          </w:tcPr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AKP XIII, </w:t>
            </w:r>
            <w:proofErr w:type="spellStart"/>
            <w:r>
              <w:rPr>
                <w:b/>
                <w:sz w:val="22"/>
              </w:rPr>
              <w:t>syg</w:t>
            </w:r>
            <w:proofErr w:type="spellEnd"/>
            <w:r>
              <w:rPr>
                <w:b/>
                <w:sz w:val="22"/>
              </w:rPr>
              <w:t>. 577, s. 94</w:t>
            </w: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CE4F60" w:rsidRDefault="006C4DB1" w:rsidP="006C4DB1">
            <w:pPr>
              <w:pStyle w:val="Bezodstpw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22.04.1847 r.</w:t>
            </w:r>
          </w:p>
        </w:tc>
        <w:tc>
          <w:tcPr>
            <w:tcW w:w="10756" w:type="dxa"/>
          </w:tcPr>
          <w:p w:rsidR="00CE4F60" w:rsidRDefault="006C4DB1" w:rsidP="00CE4F60">
            <w:pPr>
              <w:pStyle w:val="Bezodstpw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6411861" cy="1050878"/>
                  <wp:effectExtent l="19050" t="0" r="7989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1470" cy="105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F60" w:rsidTr="00CE4F60">
        <w:tc>
          <w:tcPr>
            <w:tcW w:w="3464" w:type="dxa"/>
          </w:tcPr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AKP XIII, </w:t>
            </w:r>
            <w:proofErr w:type="spellStart"/>
            <w:r>
              <w:rPr>
                <w:b/>
                <w:sz w:val="22"/>
              </w:rPr>
              <w:t>syg</w:t>
            </w:r>
            <w:proofErr w:type="spellEnd"/>
            <w:r>
              <w:rPr>
                <w:b/>
                <w:sz w:val="22"/>
              </w:rPr>
              <w:t>. 577, s. 94</w:t>
            </w:r>
          </w:p>
          <w:p w:rsidR="006C4DB1" w:rsidRDefault="006C4DB1" w:rsidP="006C4DB1">
            <w:pPr>
              <w:pStyle w:val="Bezodstpw"/>
              <w:jc w:val="center"/>
              <w:rPr>
                <w:b/>
                <w:sz w:val="22"/>
              </w:rPr>
            </w:pPr>
          </w:p>
          <w:p w:rsidR="00CE4F60" w:rsidRDefault="006C4DB1" w:rsidP="006C4DB1">
            <w:pPr>
              <w:pStyle w:val="Bezodstpw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19.05.1847 r.</w:t>
            </w:r>
          </w:p>
        </w:tc>
        <w:tc>
          <w:tcPr>
            <w:tcW w:w="10756" w:type="dxa"/>
          </w:tcPr>
          <w:p w:rsidR="00CE4F60" w:rsidRDefault="006C4DB1" w:rsidP="00CE4F60">
            <w:pPr>
              <w:pStyle w:val="Bezodstpw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drawing>
                <wp:inline distT="0" distB="0" distL="0" distR="0">
                  <wp:extent cx="4237614" cy="8529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355" cy="852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B89" w:rsidRPr="00CE4F60" w:rsidRDefault="00303B89" w:rsidP="00CE4F60">
      <w:pPr>
        <w:pStyle w:val="Bezodstpw"/>
        <w:rPr>
          <w:sz w:val="22"/>
        </w:rPr>
      </w:pPr>
    </w:p>
    <w:sectPr w:rsidR="00303B89" w:rsidRPr="00CE4F60" w:rsidSect="00CE4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E4F60"/>
    <w:rsid w:val="00303B89"/>
    <w:rsid w:val="00386905"/>
    <w:rsid w:val="006C4DB1"/>
    <w:rsid w:val="00CE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F6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E4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1</cp:revision>
  <dcterms:created xsi:type="dcterms:W3CDTF">2021-05-27T17:25:00Z</dcterms:created>
  <dcterms:modified xsi:type="dcterms:W3CDTF">2021-05-27T17:43:00Z</dcterms:modified>
</cp:coreProperties>
</file>